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57" w:rsidRPr="002125E7" w:rsidRDefault="00E50257" w:rsidP="00E129D9">
      <w:pPr>
        <w:spacing w:line="276" w:lineRule="auto"/>
        <w:jc w:val="center"/>
        <w:rPr>
          <w:snapToGrid w:val="0"/>
        </w:rPr>
      </w:pPr>
      <w:r w:rsidRPr="00056C9D">
        <w:rPr>
          <w:noProof/>
        </w:rPr>
        <w:drawing>
          <wp:inline distT="0" distB="0" distL="0" distR="0">
            <wp:extent cx="419100" cy="609600"/>
            <wp:effectExtent l="0" t="0" r="0" b="0"/>
            <wp:docPr id="2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EA" w:rsidRPr="00DE3A0B" w:rsidRDefault="00FA76EA" w:rsidP="00E129D9">
      <w:pPr>
        <w:tabs>
          <w:tab w:val="left" w:pos="4746"/>
        </w:tabs>
        <w:spacing w:line="276" w:lineRule="auto"/>
        <w:jc w:val="center"/>
        <w:rPr>
          <w:b/>
          <w:bCs/>
          <w:lang w:val="ru-RU"/>
        </w:rPr>
      </w:pPr>
      <w:bookmarkStart w:id="0" w:name="_Hlk1126227"/>
      <w:r w:rsidRPr="00DE3A0B">
        <w:rPr>
          <w:b/>
          <w:bCs/>
          <w:lang w:val="ru-RU"/>
        </w:rPr>
        <w:t>МІНІСТЕРСТВО ОСВІТИ І НАУКИ УКРАЇНИ</w:t>
      </w:r>
    </w:p>
    <w:p w:rsidR="00FA76EA" w:rsidRPr="00DE3A0B" w:rsidRDefault="00FA76EA" w:rsidP="00E129D9">
      <w:pPr>
        <w:tabs>
          <w:tab w:val="left" w:pos="4746"/>
        </w:tabs>
        <w:spacing w:line="276" w:lineRule="auto"/>
        <w:jc w:val="center"/>
        <w:rPr>
          <w:b/>
          <w:bCs/>
          <w:lang w:val="ru-RU"/>
        </w:rPr>
      </w:pPr>
      <w:r w:rsidRPr="00DE3A0B">
        <w:rPr>
          <w:b/>
          <w:bCs/>
          <w:lang w:val="ru-RU"/>
        </w:rPr>
        <w:t xml:space="preserve">ЗАСТАВНІВСЬКИЙ  ЗАКЛАД ЗАГАЛЬНОЇ </w:t>
      </w:r>
    </w:p>
    <w:p w:rsidR="00FA76EA" w:rsidRPr="00DE3A0B" w:rsidRDefault="00FA76EA" w:rsidP="00E129D9">
      <w:pPr>
        <w:tabs>
          <w:tab w:val="left" w:pos="4746"/>
        </w:tabs>
        <w:spacing w:line="276" w:lineRule="auto"/>
        <w:jc w:val="center"/>
        <w:rPr>
          <w:b/>
          <w:bCs/>
          <w:lang w:val="ru-RU"/>
        </w:rPr>
      </w:pPr>
      <w:r w:rsidRPr="00DE3A0B">
        <w:rPr>
          <w:b/>
          <w:bCs/>
          <w:lang w:val="ru-RU"/>
        </w:rPr>
        <w:t>СЕРЕДНЬОЇ ОСВІТИ  І-ІІІ СТУПЕНІВ</w:t>
      </w:r>
    </w:p>
    <w:p w:rsidR="00FA76EA" w:rsidRPr="00DE3A0B" w:rsidRDefault="00021292" w:rsidP="00E129D9">
      <w:pPr>
        <w:spacing w:line="276" w:lineRule="auto"/>
        <w:jc w:val="center"/>
        <w:rPr>
          <w:b/>
          <w:lang w:val="ru-RU"/>
        </w:rPr>
      </w:pPr>
      <w:r w:rsidRPr="00021292">
        <w:rPr>
          <w:noProof/>
          <w:lang w:val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1" o:spid="_x0000_s1026" type="#_x0000_t32" style="position:absolute;left:0;text-align:left;margin-left:19.9pt;margin-top:15.05pt;width:438.75pt;height: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"/>
        </w:pict>
      </w:r>
      <w:r w:rsidR="00FA76EA" w:rsidRPr="00DE3A0B">
        <w:rPr>
          <w:b/>
          <w:bCs/>
          <w:lang w:val="ru-RU"/>
        </w:rPr>
        <w:t xml:space="preserve">59400,  м. Заставна, </w:t>
      </w:r>
      <w:proofErr w:type="spellStart"/>
      <w:r w:rsidR="00FA76EA" w:rsidRPr="00DE3A0B">
        <w:rPr>
          <w:b/>
          <w:bCs/>
          <w:lang w:val="ru-RU"/>
        </w:rPr>
        <w:t>вул</w:t>
      </w:r>
      <w:proofErr w:type="spellEnd"/>
      <w:r w:rsidR="00FA76EA" w:rsidRPr="00DE3A0B">
        <w:rPr>
          <w:b/>
          <w:bCs/>
          <w:lang w:val="ru-RU"/>
        </w:rPr>
        <w:t xml:space="preserve">. </w:t>
      </w:r>
      <w:proofErr w:type="spellStart"/>
      <w:r w:rsidR="00FA76EA" w:rsidRPr="00DE3A0B">
        <w:rPr>
          <w:b/>
          <w:bCs/>
          <w:lang w:val="ru-RU"/>
        </w:rPr>
        <w:t>Незалежності</w:t>
      </w:r>
      <w:proofErr w:type="spellEnd"/>
      <w:r w:rsidR="00FA76EA" w:rsidRPr="00DE3A0B">
        <w:rPr>
          <w:b/>
          <w:bCs/>
          <w:lang w:val="ru-RU"/>
        </w:rPr>
        <w:t xml:space="preserve">, </w:t>
      </w:r>
      <w:proofErr w:type="gramStart"/>
      <w:r w:rsidR="00FA76EA" w:rsidRPr="00DE3A0B">
        <w:rPr>
          <w:b/>
          <w:bCs/>
          <w:lang w:val="ru-RU"/>
        </w:rPr>
        <w:t>112</w:t>
      </w:r>
      <w:proofErr w:type="gramEnd"/>
      <w:r w:rsidR="00FA76EA" w:rsidRPr="00DE3A0B">
        <w:rPr>
          <w:b/>
          <w:bCs/>
          <w:lang w:val="ru-RU"/>
        </w:rPr>
        <w:t xml:space="preserve"> </w:t>
      </w:r>
      <w:r w:rsidR="00FA76EA" w:rsidRPr="00DE3A0B">
        <w:rPr>
          <w:b/>
          <w:bCs/>
          <w:vertAlign w:val="superscript"/>
          <w:lang w:val="ru-RU"/>
        </w:rPr>
        <w:t>а</w:t>
      </w:r>
      <w:r w:rsidR="00FA76EA">
        <w:rPr>
          <w:b/>
          <w:bCs/>
          <w:lang w:val="ru-RU"/>
        </w:rPr>
        <w:t xml:space="preserve"> </w:t>
      </w:r>
      <w:r w:rsidR="00FA76EA" w:rsidRPr="00DE3A0B">
        <w:rPr>
          <w:b/>
          <w:bCs/>
          <w:lang w:val="ru-RU"/>
        </w:rPr>
        <w:t xml:space="preserve"> </w:t>
      </w:r>
      <w:proofErr w:type="spellStart"/>
      <w:r w:rsidR="00FA76EA" w:rsidRPr="00DE3A0B">
        <w:rPr>
          <w:b/>
          <w:bCs/>
        </w:rPr>
        <w:t>zastzosh</w:t>
      </w:r>
      <w:proofErr w:type="spellEnd"/>
      <w:r w:rsidR="00FA76EA" w:rsidRPr="002A0B47">
        <w:rPr>
          <w:b/>
          <w:bCs/>
          <w:lang w:val="ru-RU"/>
        </w:rPr>
        <w:t>@</w:t>
      </w:r>
      <w:r w:rsidR="00FA76EA" w:rsidRPr="00DE3A0B">
        <w:rPr>
          <w:b/>
          <w:bCs/>
        </w:rPr>
        <w:t>i</w:t>
      </w:r>
      <w:r w:rsidR="00FA76EA" w:rsidRPr="00DE3A0B">
        <w:rPr>
          <w:b/>
          <w:bCs/>
          <w:lang w:val="ru-RU"/>
        </w:rPr>
        <w:t>.</w:t>
      </w:r>
      <w:proofErr w:type="spellStart"/>
      <w:r w:rsidR="00FA76EA" w:rsidRPr="00DE3A0B">
        <w:rPr>
          <w:b/>
          <w:bCs/>
        </w:rPr>
        <w:t>ua</w:t>
      </w:r>
      <w:proofErr w:type="spellEnd"/>
    </w:p>
    <w:bookmarkEnd w:id="0"/>
    <w:p w:rsidR="00E50257" w:rsidRPr="00FA76EA" w:rsidRDefault="00E50257" w:rsidP="00E129D9">
      <w:pPr>
        <w:spacing w:line="276" w:lineRule="auto"/>
        <w:jc w:val="center"/>
        <w:rPr>
          <w:b/>
          <w:lang w:val="ru-RU"/>
        </w:rPr>
      </w:pPr>
    </w:p>
    <w:p w:rsidR="00E50257" w:rsidRPr="002125E7" w:rsidRDefault="00E50257" w:rsidP="00E129D9">
      <w:pPr>
        <w:spacing w:line="276" w:lineRule="auto"/>
        <w:jc w:val="center"/>
        <w:rPr>
          <w:b/>
          <w:lang w:val="ru-RU"/>
        </w:rPr>
      </w:pPr>
      <w:r w:rsidRPr="002125E7">
        <w:rPr>
          <w:b/>
        </w:rPr>
        <w:t>Н А К А З</w:t>
      </w:r>
    </w:p>
    <w:p w:rsidR="00E50257" w:rsidRPr="002125E7" w:rsidRDefault="00E50257" w:rsidP="00E129D9">
      <w:pPr>
        <w:spacing w:line="276" w:lineRule="auto"/>
        <w:jc w:val="center"/>
        <w:rPr>
          <w:b/>
          <w:lang w:val="ru-RU"/>
        </w:rPr>
      </w:pPr>
    </w:p>
    <w:p w:rsidR="00E50257" w:rsidRDefault="003B12B6" w:rsidP="00E129D9">
      <w:pPr>
        <w:spacing w:line="276" w:lineRule="auto"/>
      </w:pPr>
      <w:r>
        <w:rPr>
          <w:lang w:val="ru-RU"/>
        </w:rPr>
        <w:t>19</w:t>
      </w:r>
      <w:r w:rsidR="00E50257" w:rsidRPr="00775C21">
        <w:t>.</w:t>
      </w:r>
      <w:r w:rsidR="00E50257" w:rsidRPr="00775C21">
        <w:rPr>
          <w:lang w:val="ru-RU"/>
        </w:rPr>
        <w:t>0</w:t>
      </w:r>
      <w:r w:rsidR="00E50257">
        <w:rPr>
          <w:lang w:val="ru-RU"/>
        </w:rPr>
        <w:t>5</w:t>
      </w:r>
      <w:r w:rsidR="00E50257">
        <w:t>.2023</w:t>
      </w:r>
      <w:r w:rsidR="00E50257" w:rsidRPr="00775C21">
        <w:t xml:space="preserve">            </w:t>
      </w:r>
      <w:r w:rsidR="00E50257">
        <w:tab/>
        <w:t xml:space="preserve">                          </w:t>
      </w:r>
      <w:r w:rsidR="00E50257" w:rsidRPr="002125E7">
        <w:t xml:space="preserve">м. Заставна </w:t>
      </w:r>
      <w:r w:rsidR="00E50257" w:rsidRPr="002125E7">
        <w:tab/>
      </w:r>
      <w:r w:rsidR="00E50257" w:rsidRPr="002125E7">
        <w:tab/>
        <w:t xml:space="preserve">   </w:t>
      </w:r>
      <w:r w:rsidR="00E50257">
        <w:t xml:space="preserve">                          </w:t>
      </w:r>
      <w:r w:rsidR="00E50257" w:rsidRPr="002125E7">
        <w:t>№</w:t>
      </w:r>
    </w:p>
    <w:p w:rsidR="00E50257" w:rsidRPr="00B230EB" w:rsidRDefault="00E50257" w:rsidP="00E129D9">
      <w:pPr>
        <w:spacing w:line="276" w:lineRule="auto"/>
        <w:rPr>
          <w:lang w:val="ru-RU"/>
        </w:rPr>
      </w:pPr>
    </w:p>
    <w:p w:rsidR="00E129D9" w:rsidRDefault="00E50257" w:rsidP="00E129D9">
      <w:pPr>
        <w:pStyle w:val="docdata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Про заходи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безпеки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життєдіяльності</w:t>
      </w:r>
      <w:proofErr w:type="spellEnd"/>
    </w:p>
    <w:p w:rsidR="00E129D9" w:rsidRDefault="00E50257" w:rsidP="00E129D9">
      <w:pPr>
        <w:pStyle w:val="docdata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учасників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освітнього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процесу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50257" w:rsidRDefault="00E50257" w:rsidP="00E129D9">
      <w:pPr>
        <w:pStyle w:val="docdata"/>
        <w:spacing w:before="0" w:beforeAutospacing="0" w:after="0" w:afterAutospacing="0" w:line="276" w:lineRule="auto"/>
        <w:jc w:val="both"/>
      </w:pP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літніх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канікул</w:t>
      </w:r>
      <w:proofErr w:type="spellEnd"/>
      <w:r>
        <w:rPr>
          <w:b/>
          <w:bCs/>
          <w:color w:val="000000"/>
          <w:sz w:val="28"/>
          <w:szCs w:val="28"/>
        </w:rPr>
        <w:t xml:space="preserve"> у 2023 </w:t>
      </w:r>
      <w:proofErr w:type="spellStart"/>
      <w:r>
        <w:rPr>
          <w:b/>
          <w:bCs/>
          <w:color w:val="000000"/>
          <w:sz w:val="28"/>
          <w:szCs w:val="28"/>
        </w:rPr>
        <w:t>році</w:t>
      </w:r>
      <w:proofErr w:type="spellEnd"/>
    </w:p>
    <w:p w:rsidR="00E50257" w:rsidRDefault="00E50257" w:rsidP="00E129D9">
      <w:pPr>
        <w:pStyle w:val="a5"/>
        <w:spacing w:before="0" w:beforeAutospacing="0" w:after="0" w:afterAutospacing="0" w:line="276" w:lineRule="auto"/>
      </w:pPr>
      <w:r>
        <w:t> </w:t>
      </w:r>
    </w:p>
    <w:p w:rsidR="00E50257" w:rsidRDefault="00E50257" w:rsidP="00E129D9">
      <w:pPr>
        <w:pStyle w:val="a5"/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Законів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»,  Порядку </w:t>
      </w:r>
      <w:proofErr w:type="spellStart"/>
      <w:r>
        <w:rPr>
          <w:color w:val="000000"/>
          <w:sz w:val="28"/>
          <w:szCs w:val="28"/>
        </w:rPr>
        <w:t>розслідування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нещасних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невиробничого</w:t>
      </w:r>
      <w:proofErr w:type="spellEnd"/>
      <w:r>
        <w:rPr>
          <w:color w:val="000000"/>
          <w:sz w:val="28"/>
          <w:szCs w:val="28"/>
        </w:rPr>
        <w:t xml:space="preserve"> характеру,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22.03.2001 № 270 в </w:t>
      </w:r>
      <w:proofErr w:type="spellStart"/>
      <w:r>
        <w:rPr>
          <w:color w:val="000000"/>
          <w:sz w:val="28"/>
          <w:szCs w:val="28"/>
        </w:rPr>
        <w:t>редакції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15.01.2022,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закладах </w:t>
      </w:r>
      <w:proofErr w:type="spellStart"/>
      <w:r>
        <w:rPr>
          <w:color w:val="000000"/>
          <w:sz w:val="28"/>
          <w:szCs w:val="28"/>
        </w:rPr>
        <w:t>осві</w:t>
      </w:r>
      <w:proofErr w:type="gram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наказом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науки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26.12.2017</w:t>
      </w:r>
      <w:r>
        <w:rPr>
          <w:color w:val="000000"/>
          <w:sz w:val="28"/>
          <w:szCs w:val="28"/>
          <w:lang w:val="uk-UA"/>
        </w:rPr>
        <w:t>року</w:t>
      </w:r>
      <w:r>
        <w:rPr>
          <w:color w:val="000000"/>
          <w:sz w:val="28"/>
          <w:szCs w:val="28"/>
        </w:rPr>
        <w:t>  № 1669, 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Законами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правовий</w:t>
      </w:r>
      <w:proofErr w:type="spellEnd"/>
      <w:r>
        <w:rPr>
          <w:color w:val="000000"/>
          <w:sz w:val="28"/>
          <w:szCs w:val="28"/>
        </w:rPr>
        <w:t xml:space="preserve"> режим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стану»,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Указу Президента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введення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стану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листів</w:t>
      </w:r>
      <w:proofErr w:type="spellEnd"/>
      <w:r>
        <w:rPr>
          <w:color w:val="000000"/>
          <w:sz w:val="28"/>
          <w:szCs w:val="28"/>
        </w:rPr>
        <w:t xml:space="preserve"> Департаменту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науки </w:t>
      </w:r>
      <w:r>
        <w:rPr>
          <w:color w:val="000000"/>
          <w:sz w:val="28"/>
          <w:szCs w:val="28"/>
          <w:lang w:val="uk-UA"/>
        </w:rPr>
        <w:t xml:space="preserve">Чернівецької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воєнної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23.08.2022</w:t>
      </w:r>
      <w:proofErr w:type="gramEnd"/>
      <w:r>
        <w:rPr>
          <w:color w:val="000000"/>
          <w:sz w:val="28"/>
          <w:szCs w:val="28"/>
        </w:rPr>
        <w:t xml:space="preserve"> № 01-34/1415 «Алгоритм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за сигналами </w:t>
      </w:r>
      <w:proofErr w:type="spellStart"/>
      <w:r>
        <w:rPr>
          <w:color w:val="000000"/>
          <w:sz w:val="28"/>
          <w:szCs w:val="28"/>
        </w:rPr>
        <w:t>оповіщення</w:t>
      </w:r>
      <w:proofErr w:type="spellEnd"/>
      <w:r>
        <w:rPr>
          <w:color w:val="000000"/>
          <w:sz w:val="28"/>
          <w:szCs w:val="28"/>
        </w:rPr>
        <w:t xml:space="preserve"> ЦЗ «</w:t>
      </w:r>
      <w:proofErr w:type="spellStart"/>
      <w:r>
        <w:rPr>
          <w:color w:val="000000"/>
          <w:sz w:val="28"/>
          <w:szCs w:val="28"/>
        </w:rPr>
        <w:t>Увага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Повітряна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тривога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26.01.2022 № 01-34/235 «Алгоритм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характеру»</w:t>
      </w:r>
      <w:r>
        <w:rPr>
          <w:color w:val="000000"/>
          <w:sz w:val="28"/>
          <w:szCs w:val="28"/>
          <w:lang w:val="uk-UA"/>
        </w:rPr>
        <w:t>,</w:t>
      </w:r>
      <w:r w:rsidR="00FA76E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наказу </w:t>
      </w:r>
      <w:r w:rsidR="00FA76EA">
        <w:rPr>
          <w:color w:val="000000"/>
          <w:sz w:val="28"/>
          <w:szCs w:val="28"/>
          <w:lang w:val="uk-UA"/>
        </w:rPr>
        <w:t>відділу освіти, культури, молоді та спорту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76EA">
        <w:rPr>
          <w:color w:val="000000"/>
          <w:sz w:val="28"/>
          <w:szCs w:val="28"/>
          <w:lang w:val="uk-UA"/>
        </w:rPr>
        <w:t>Заставнівської</w:t>
      </w:r>
      <w:proofErr w:type="spellEnd"/>
      <w:r w:rsidR="00FA76EA">
        <w:rPr>
          <w:color w:val="000000"/>
          <w:sz w:val="28"/>
          <w:szCs w:val="28"/>
          <w:lang w:val="uk-UA"/>
        </w:rPr>
        <w:t xml:space="preserve"> міської ради від 18.05.2023 №74 «П</w:t>
      </w:r>
      <w:r>
        <w:rPr>
          <w:color w:val="000000"/>
          <w:sz w:val="28"/>
          <w:szCs w:val="28"/>
          <w:lang w:val="uk-UA"/>
        </w:rPr>
        <w:t xml:space="preserve">ро заходи безпеки життєдіяльності учасників освітнього процесу в період літніх канікул у 2023 році» 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повноцінного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здобувачів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активізації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профілактики</w:t>
      </w:r>
      <w:proofErr w:type="spellEnd"/>
      <w:r>
        <w:rPr>
          <w:color w:val="000000"/>
          <w:sz w:val="28"/>
          <w:szCs w:val="28"/>
        </w:rPr>
        <w:t xml:space="preserve">  та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дитячому</w:t>
      </w:r>
      <w:proofErr w:type="spellEnd"/>
      <w:r>
        <w:rPr>
          <w:color w:val="000000"/>
          <w:sz w:val="28"/>
          <w:szCs w:val="28"/>
        </w:rPr>
        <w:t xml:space="preserve"> травматизму,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канікул</w:t>
      </w:r>
      <w:proofErr w:type="spellEnd"/>
      <w:r>
        <w:rPr>
          <w:color w:val="000000"/>
          <w:sz w:val="28"/>
          <w:szCs w:val="28"/>
        </w:rPr>
        <w:t xml:space="preserve">  </w:t>
      </w:r>
    </w:p>
    <w:p w:rsidR="00E50257" w:rsidRDefault="00E50257" w:rsidP="00E129D9">
      <w:pPr>
        <w:pStyle w:val="a5"/>
        <w:spacing w:before="0" w:beforeAutospacing="0" w:after="0" w:afterAutospacing="0" w:line="276" w:lineRule="auto"/>
        <w:ind w:firstLine="839"/>
        <w:jc w:val="both"/>
      </w:pPr>
      <w:r>
        <w:t> </w:t>
      </w:r>
    </w:p>
    <w:p w:rsidR="00E50257" w:rsidRDefault="00E50257" w:rsidP="00E129D9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НАКАЗУЮ:</w:t>
      </w:r>
    </w:p>
    <w:p w:rsidR="009A7411" w:rsidRPr="00253F09" w:rsidRDefault="00253F09" w:rsidP="00E129D9">
      <w:pPr>
        <w:pStyle w:val="a5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   1.</w:t>
      </w:r>
      <w:r w:rsidR="009A7411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9A7411">
        <w:rPr>
          <w:sz w:val="28"/>
          <w:szCs w:val="28"/>
          <w:lang w:val="uk-UA"/>
        </w:rPr>
        <w:t>Матейчук</w:t>
      </w:r>
      <w:proofErr w:type="spellEnd"/>
      <w:r w:rsidR="009A7411">
        <w:rPr>
          <w:sz w:val="28"/>
          <w:szCs w:val="28"/>
          <w:lang w:val="uk-UA"/>
        </w:rPr>
        <w:t xml:space="preserve"> М</w:t>
      </w:r>
      <w:r w:rsidR="009A7411" w:rsidRPr="00BB35F9">
        <w:rPr>
          <w:sz w:val="28"/>
          <w:szCs w:val="28"/>
          <w:lang w:val="uk-UA"/>
        </w:rPr>
        <w:t>.Г. до 26.05.2023 року провести інструктажі  для всіх  учасників освітнього  процесу</w:t>
      </w:r>
      <w:r w:rsidR="009A7411" w:rsidRPr="00E738B6">
        <w:rPr>
          <w:sz w:val="28"/>
          <w:szCs w:val="28"/>
          <w:lang w:val="uk-UA"/>
        </w:rPr>
        <w:t xml:space="preserve"> з  питань безпеки життєдіяльності, охорони праці, пожежної безпеки та дій у випадку настання надзвичайних ситуацій  за затвердженими інструкціями з  безпеки життєдіяльності на період літніх канікул з реєстрацією у відповідних журналах.</w:t>
      </w:r>
    </w:p>
    <w:p w:rsidR="003B12B6" w:rsidRDefault="003B12B6" w:rsidP="00E129D9">
      <w:pPr>
        <w:pStyle w:val="a5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02B3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2. Класним керівникам 1-11 класів:</w:t>
      </w:r>
    </w:p>
    <w:p w:rsidR="00502B39" w:rsidRDefault="003B12B6" w:rsidP="00E129D9">
      <w:pPr>
        <w:pStyle w:val="a5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E50257" w:rsidRPr="00E50257">
        <w:rPr>
          <w:color w:val="000000"/>
          <w:sz w:val="28"/>
          <w:szCs w:val="28"/>
          <w:lang w:val="uk-UA"/>
        </w:rPr>
        <w:t>.1</w:t>
      </w:r>
      <w:r>
        <w:rPr>
          <w:color w:val="000000"/>
          <w:sz w:val="28"/>
          <w:szCs w:val="28"/>
          <w:lang w:val="uk-UA"/>
        </w:rPr>
        <w:t>.</w:t>
      </w:r>
      <w:r w:rsidR="00E50257" w:rsidRPr="00E50257">
        <w:rPr>
          <w:color w:val="000000"/>
          <w:sz w:val="28"/>
          <w:szCs w:val="28"/>
          <w:lang w:val="uk-UA"/>
        </w:rPr>
        <w:t xml:space="preserve"> Провести </w:t>
      </w:r>
      <w:r w:rsidR="00253F09">
        <w:rPr>
          <w:color w:val="000000"/>
          <w:sz w:val="28"/>
          <w:szCs w:val="28"/>
          <w:lang w:val="uk-UA"/>
        </w:rPr>
        <w:t xml:space="preserve">із здобувачами освіти до 30.05.2023 р. </w:t>
      </w:r>
      <w:r w:rsidR="00E50257" w:rsidRPr="00E50257">
        <w:rPr>
          <w:color w:val="000000"/>
          <w:sz w:val="28"/>
          <w:szCs w:val="28"/>
          <w:lang w:val="uk-UA"/>
        </w:rPr>
        <w:t>інструктажі з безпеки життєдіяльності учасників освітнього процесу</w:t>
      </w:r>
      <w:r w:rsidR="00E129D9" w:rsidRPr="00E129D9">
        <w:rPr>
          <w:color w:val="000000"/>
          <w:sz w:val="28"/>
          <w:szCs w:val="28"/>
          <w:lang w:val="uk-UA"/>
        </w:rPr>
        <w:t xml:space="preserve">, в тому числі  </w:t>
      </w:r>
      <w:proofErr w:type="spellStart"/>
      <w:r w:rsidR="00E129D9" w:rsidRPr="00E129D9">
        <w:rPr>
          <w:color w:val="000000"/>
          <w:sz w:val="28"/>
          <w:szCs w:val="28"/>
          <w:lang w:val="uk-UA"/>
        </w:rPr>
        <w:t>онлайн</w:t>
      </w:r>
      <w:proofErr w:type="spellEnd"/>
      <w:r w:rsidR="00E129D9">
        <w:rPr>
          <w:color w:val="000000"/>
          <w:sz w:val="28"/>
          <w:szCs w:val="28"/>
          <w:lang w:val="uk-UA"/>
        </w:rPr>
        <w:t>,</w:t>
      </w:r>
      <w:r w:rsidR="00E50257" w:rsidRPr="00E50257">
        <w:rPr>
          <w:color w:val="000000"/>
          <w:sz w:val="28"/>
          <w:szCs w:val="28"/>
          <w:lang w:val="uk-UA"/>
        </w:rPr>
        <w:t xml:space="preserve"> щодо безпеки життєдіяльності під час літніх канікул про дотримання правил пожежної безпеки, електробезпеки, безпеки дорожнього руху, профілактики шлунково-кишкових захворювань, норм виробничої санітарії, правил поведінки у громадських місцях, а також поводження з незнайомими людьми та предметами, попередження травмування на о</w:t>
      </w:r>
      <w:r w:rsidR="00E50257">
        <w:rPr>
          <w:color w:val="000000"/>
          <w:sz w:val="28"/>
          <w:szCs w:val="28"/>
          <w:lang w:val="uk-UA"/>
        </w:rPr>
        <w:t>б</w:t>
      </w:r>
      <w:r w:rsidR="00E50257" w:rsidRPr="00E50257">
        <w:rPr>
          <w:color w:val="000000"/>
          <w:sz w:val="28"/>
          <w:szCs w:val="28"/>
          <w:lang w:val="uk-UA"/>
        </w:rPr>
        <w:t>’єктах залізничної інфраструктури, правил поводження на річках та водоймах, дій у випадках надзвичайних ситуацій, з надання домедичної допомоги потерпілим у разі нещасних випадків тощо за відповідними інструкціями з реєстрацією в журналах.</w:t>
      </w:r>
      <w:r w:rsidR="00502B39" w:rsidRPr="00502B39">
        <w:rPr>
          <w:color w:val="000000"/>
          <w:sz w:val="28"/>
          <w:szCs w:val="28"/>
          <w:lang w:val="uk-UA"/>
        </w:rPr>
        <w:t xml:space="preserve"> </w:t>
      </w:r>
    </w:p>
    <w:p w:rsidR="00502B39" w:rsidRDefault="00502B39" w:rsidP="00E129D9">
      <w:pPr>
        <w:pStyle w:val="a5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253F0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2.</w:t>
      </w:r>
      <w:r w:rsidRPr="00253F09">
        <w:rPr>
          <w:color w:val="000000"/>
          <w:sz w:val="28"/>
          <w:szCs w:val="28"/>
          <w:lang w:val="uk-UA"/>
        </w:rPr>
        <w:t xml:space="preserve"> Провести роз’яснювальну роботу з батьками</w:t>
      </w:r>
      <w:r>
        <w:rPr>
          <w:color w:val="000000"/>
          <w:sz w:val="28"/>
          <w:szCs w:val="28"/>
          <w:lang w:val="uk-UA"/>
        </w:rPr>
        <w:t xml:space="preserve">, </w:t>
      </w:r>
      <w:r w:rsidRPr="00253F09">
        <w:rPr>
          <w:color w:val="000000"/>
          <w:sz w:val="28"/>
          <w:szCs w:val="28"/>
          <w:lang w:val="uk-UA"/>
        </w:rPr>
        <w:t>опікунами учнів</w:t>
      </w:r>
      <w:r>
        <w:rPr>
          <w:color w:val="000000"/>
          <w:sz w:val="28"/>
          <w:szCs w:val="28"/>
          <w:lang w:val="uk-UA"/>
        </w:rPr>
        <w:t xml:space="preserve"> про  </w:t>
      </w:r>
      <w:r w:rsidRPr="00253F09">
        <w:rPr>
          <w:color w:val="000000"/>
          <w:sz w:val="28"/>
          <w:szCs w:val="28"/>
          <w:lang w:val="uk-UA"/>
        </w:rPr>
        <w:t>попередження нещасних випадків під час лі</w:t>
      </w:r>
      <w:proofErr w:type="spellStart"/>
      <w:r>
        <w:rPr>
          <w:color w:val="000000"/>
          <w:sz w:val="28"/>
          <w:szCs w:val="28"/>
        </w:rPr>
        <w:t>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</w:rPr>
        <w:t>.</w:t>
      </w:r>
    </w:p>
    <w:p w:rsidR="00253F09" w:rsidRPr="00253F09" w:rsidRDefault="00253F09" w:rsidP="00E129D9">
      <w:pPr>
        <w:pStyle w:val="a5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2.3.</w:t>
      </w:r>
      <w:r w:rsidRPr="00253F09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На б</w:t>
      </w:r>
      <w:r>
        <w:rPr>
          <w:sz w:val="28"/>
          <w:szCs w:val="28"/>
          <w:lang w:val="uk-UA"/>
        </w:rPr>
        <w:t>атьківських зборах</w:t>
      </w:r>
      <w:r w:rsidRPr="00E738B6">
        <w:rPr>
          <w:sz w:val="28"/>
          <w:szCs w:val="28"/>
          <w:lang w:val="uk-UA"/>
        </w:rPr>
        <w:t xml:space="preserve">  розглянути питання проведення безпечного відпочинку дітей,</w:t>
      </w:r>
      <w:r>
        <w:rPr>
          <w:sz w:val="28"/>
          <w:szCs w:val="28"/>
          <w:lang w:val="uk-UA"/>
        </w:rPr>
        <w:t xml:space="preserve"> </w:t>
      </w:r>
      <w:r w:rsidRPr="00E738B6">
        <w:rPr>
          <w:sz w:val="28"/>
          <w:szCs w:val="28"/>
          <w:lang w:val="uk-UA"/>
        </w:rPr>
        <w:t>в тому числі на водних об’єктах</w:t>
      </w:r>
      <w:r>
        <w:rPr>
          <w:sz w:val="28"/>
          <w:szCs w:val="28"/>
          <w:lang w:val="uk-UA"/>
        </w:rPr>
        <w:t>.</w:t>
      </w:r>
    </w:p>
    <w:p w:rsidR="00502B39" w:rsidRPr="00B230EB" w:rsidRDefault="00502B39" w:rsidP="00E129D9">
      <w:pPr>
        <w:pStyle w:val="a5"/>
        <w:widowControl w:val="0"/>
        <w:shd w:val="clear" w:color="auto" w:fill="FFFFFF"/>
        <w:tabs>
          <w:tab w:val="left" w:pos="1397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2.</w:t>
      </w:r>
      <w:r w:rsidR="00253F09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.Розмістити на </w:t>
      </w:r>
      <w:proofErr w:type="spellStart"/>
      <w:r w:rsidRPr="00B230EB">
        <w:rPr>
          <w:color w:val="000000"/>
          <w:sz w:val="28"/>
          <w:szCs w:val="28"/>
          <w:lang w:val="uk-UA"/>
        </w:rPr>
        <w:t>веб-сторінках</w:t>
      </w:r>
      <w:proofErr w:type="spellEnd"/>
      <w:r w:rsidRPr="00B230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B230EB">
        <w:rPr>
          <w:color w:val="000000"/>
          <w:sz w:val="28"/>
          <w:szCs w:val="28"/>
          <w:lang w:val="uk-UA"/>
        </w:rPr>
        <w:t>інформаційні матеріали, пам’ятки щодо правил безпеки життєдіяльності на період літніх канікул.</w:t>
      </w:r>
    </w:p>
    <w:p w:rsidR="00E50257" w:rsidRDefault="00502B39" w:rsidP="00E129D9">
      <w:pPr>
        <w:pStyle w:val="a5"/>
        <w:widowControl w:val="0"/>
        <w:shd w:val="clear" w:color="auto" w:fill="FFFFFF"/>
        <w:tabs>
          <w:tab w:val="left" w:pos="139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B12B6" w:rsidRPr="00502B39">
        <w:rPr>
          <w:sz w:val="28"/>
          <w:szCs w:val="28"/>
          <w:lang w:val="uk-UA"/>
        </w:rPr>
        <w:t>3. Заступн</w:t>
      </w:r>
      <w:r>
        <w:rPr>
          <w:sz w:val="28"/>
          <w:szCs w:val="28"/>
          <w:lang w:val="uk-UA"/>
        </w:rPr>
        <w:t>и</w:t>
      </w:r>
      <w:r w:rsidR="003B12B6" w:rsidRPr="00502B39">
        <w:rPr>
          <w:sz w:val="28"/>
          <w:szCs w:val="28"/>
          <w:lang w:val="uk-UA"/>
        </w:rPr>
        <w:t xml:space="preserve">ку директора з виховної роботи </w:t>
      </w:r>
      <w:proofErr w:type="spellStart"/>
      <w:r w:rsidR="003B12B6" w:rsidRPr="00502B39">
        <w:rPr>
          <w:sz w:val="28"/>
          <w:szCs w:val="28"/>
          <w:lang w:val="uk-UA"/>
        </w:rPr>
        <w:t>Микитей</w:t>
      </w:r>
      <w:proofErr w:type="spellEnd"/>
      <w:r w:rsidR="003B12B6" w:rsidRPr="00502B39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р</w:t>
      </w:r>
      <w:r w:rsidR="003B12B6">
        <w:rPr>
          <w:color w:val="000000"/>
          <w:sz w:val="28"/>
          <w:szCs w:val="28"/>
          <w:lang w:val="uk-UA"/>
        </w:rPr>
        <w:t>озмістити на сайті</w:t>
      </w:r>
      <w:r w:rsidR="00E50257" w:rsidRPr="00B230EB">
        <w:rPr>
          <w:color w:val="000000"/>
          <w:sz w:val="28"/>
          <w:szCs w:val="28"/>
          <w:lang w:val="uk-UA"/>
        </w:rPr>
        <w:t xml:space="preserve"> заклад</w:t>
      </w:r>
      <w:r w:rsidR="003B12B6">
        <w:rPr>
          <w:color w:val="000000"/>
          <w:sz w:val="28"/>
          <w:szCs w:val="28"/>
          <w:lang w:val="uk-UA"/>
        </w:rPr>
        <w:t>у</w:t>
      </w:r>
      <w:r w:rsidR="00E50257" w:rsidRPr="00B230EB">
        <w:rPr>
          <w:color w:val="000000"/>
          <w:sz w:val="28"/>
          <w:szCs w:val="28"/>
          <w:lang w:val="uk-UA"/>
        </w:rPr>
        <w:t xml:space="preserve"> освіти інформаційні матеріали, пам’ятки щодо правил безпеки життєдіяльності на період літніх канікул.</w:t>
      </w:r>
    </w:p>
    <w:p w:rsidR="009A7411" w:rsidRDefault="009A7411" w:rsidP="00E129D9">
      <w:pPr>
        <w:spacing w:line="276" w:lineRule="auto"/>
        <w:jc w:val="both"/>
      </w:pPr>
      <w:r>
        <w:t xml:space="preserve">    </w:t>
      </w:r>
      <w:r w:rsidR="00253F09">
        <w:t>4</w:t>
      </w:r>
      <w:r>
        <w:t xml:space="preserve">. Завгоспу закладу освіти </w:t>
      </w:r>
      <w:proofErr w:type="spellStart"/>
      <w:r>
        <w:t>Жваричу</w:t>
      </w:r>
      <w:proofErr w:type="spellEnd"/>
      <w:r>
        <w:t xml:space="preserve"> М.М. </w:t>
      </w:r>
      <w:r w:rsidRPr="008A0B73">
        <w:t>забезпечити контроль за організацією режиму роботи в закладі освіти на період літніх канікул, проведення позапланових інструктажів з черговими щодо додержання правил пожежної безпеки та збереження майна.</w:t>
      </w:r>
    </w:p>
    <w:p w:rsidR="00E50257" w:rsidRPr="00E50257" w:rsidRDefault="00253F09" w:rsidP="00E129D9">
      <w:pPr>
        <w:pStyle w:val="a5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502B39">
        <w:rPr>
          <w:color w:val="000000"/>
          <w:sz w:val="28"/>
          <w:szCs w:val="28"/>
          <w:lang w:val="uk-UA"/>
        </w:rPr>
        <w:t>.</w:t>
      </w:r>
      <w:r w:rsidR="00E129D9">
        <w:rPr>
          <w:color w:val="000000"/>
          <w:sz w:val="28"/>
          <w:szCs w:val="28"/>
          <w:lang w:val="uk-UA"/>
        </w:rPr>
        <w:t xml:space="preserve"> </w:t>
      </w:r>
      <w:r w:rsidR="00E50257">
        <w:rPr>
          <w:color w:val="000000"/>
          <w:sz w:val="28"/>
          <w:szCs w:val="28"/>
          <w:lang w:val="uk-UA"/>
        </w:rPr>
        <w:t xml:space="preserve">У </w:t>
      </w:r>
      <w:r w:rsidR="00E50257" w:rsidRPr="00E50257">
        <w:rPr>
          <w:color w:val="000000"/>
          <w:sz w:val="28"/>
          <w:szCs w:val="28"/>
          <w:lang w:val="uk-UA"/>
        </w:rPr>
        <w:t xml:space="preserve">випадку настання надзвичайних ситуацій, стихійного лиха, епідемічного захворювання чи дитячого травматизму з учнями терміново </w:t>
      </w:r>
      <w:r w:rsidR="00B230EB">
        <w:rPr>
          <w:color w:val="000000"/>
          <w:sz w:val="28"/>
          <w:szCs w:val="28"/>
          <w:lang w:val="uk-UA"/>
        </w:rPr>
        <w:t xml:space="preserve">    </w:t>
      </w:r>
      <w:r w:rsidR="00E50257" w:rsidRPr="00E50257">
        <w:rPr>
          <w:color w:val="000000"/>
          <w:sz w:val="28"/>
          <w:szCs w:val="28"/>
          <w:lang w:val="uk-UA"/>
        </w:rPr>
        <w:t xml:space="preserve">інформувати </w:t>
      </w:r>
      <w:r w:rsidR="00D76999">
        <w:rPr>
          <w:color w:val="000000"/>
          <w:sz w:val="28"/>
          <w:szCs w:val="28"/>
          <w:lang w:val="uk-UA"/>
        </w:rPr>
        <w:t xml:space="preserve">відділ </w:t>
      </w:r>
      <w:r w:rsidR="00B230EB">
        <w:rPr>
          <w:color w:val="000000"/>
          <w:sz w:val="28"/>
          <w:szCs w:val="28"/>
          <w:lang w:val="uk-UA"/>
        </w:rPr>
        <w:t xml:space="preserve">    </w:t>
      </w:r>
      <w:r w:rsidR="00D76999">
        <w:rPr>
          <w:color w:val="000000"/>
          <w:sz w:val="28"/>
          <w:szCs w:val="28"/>
          <w:lang w:val="uk-UA"/>
        </w:rPr>
        <w:t xml:space="preserve">освіти, </w:t>
      </w:r>
      <w:r w:rsidR="00B230EB">
        <w:rPr>
          <w:color w:val="000000"/>
          <w:sz w:val="28"/>
          <w:szCs w:val="28"/>
          <w:lang w:val="uk-UA"/>
        </w:rPr>
        <w:t xml:space="preserve">     </w:t>
      </w:r>
      <w:r w:rsidR="00D76999">
        <w:rPr>
          <w:color w:val="000000"/>
          <w:sz w:val="28"/>
          <w:szCs w:val="28"/>
          <w:lang w:val="uk-UA"/>
        </w:rPr>
        <w:t>культури, молоді та спорт</w:t>
      </w:r>
      <w:r w:rsidR="00B230EB">
        <w:rPr>
          <w:color w:val="000000"/>
          <w:sz w:val="28"/>
          <w:szCs w:val="28"/>
          <w:lang w:val="uk-UA"/>
        </w:rPr>
        <w:t>у</w:t>
      </w:r>
      <w:r w:rsidR="00D76999">
        <w:rPr>
          <w:color w:val="000000"/>
          <w:sz w:val="28"/>
          <w:szCs w:val="28"/>
          <w:lang w:val="uk-UA"/>
        </w:rPr>
        <w:t xml:space="preserve"> </w:t>
      </w:r>
      <w:r w:rsidR="00B230EB">
        <w:rPr>
          <w:color w:val="000000"/>
          <w:sz w:val="28"/>
          <w:szCs w:val="28"/>
          <w:lang w:val="uk-UA"/>
        </w:rPr>
        <w:t xml:space="preserve">  </w:t>
      </w:r>
      <w:r w:rsidR="00D76999">
        <w:rPr>
          <w:color w:val="000000"/>
          <w:sz w:val="28"/>
          <w:szCs w:val="28"/>
          <w:lang w:val="uk-UA"/>
        </w:rPr>
        <w:t>Заставнівської</w:t>
      </w:r>
      <w:r w:rsidR="00B230EB">
        <w:rPr>
          <w:color w:val="000000"/>
          <w:sz w:val="28"/>
          <w:szCs w:val="28"/>
          <w:lang w:val="uk-UA"/>
        </w:rPr>
        <w:t xml:space="preserve">    міської ради </w:t>
      </w:r>
      <w:r w:rsidR="00D76999">
        <w:rPr>
          <w:color w:val="000000"/>
          <w:sz w:val="28"/>
          <w:szCs w:val="28"/>
          <w:lang w:val="uk-UA"/>
        </w:rPr>
        <w:t xml:space="preserve">на електронну адресу : </w:t>
      </w:r>
      <w:hyperlink r:id="rId5" w:history="1">
        <w:r w:rsidR="00D76999" w:rsidRPr="00EC5E08">
          <w:rPr>
            <w:rStyle w:val="a6"/>
            <w:sz w:val="28"/>
            <w:szCs w:val="28"/>
            <w:lang w:val="uk-UA"/>
          </w:rPr>
          <w:t>zastotgosvita@ukr.net</w:t>
        </w:r>
      </w:hyperlink>
      <w:r w:rsidR="00D76999">
        <w:rPr>
          <w:color w:val="000000"/>
          <w:sz w:val="28"/>
          <w:szCs w:val="28"/>
          <w:lang w:val="uk-UA"/>
        </w:rPr>
        <w:t xml:space="preserve">  </w:t>
      </w:r>
      <w:r w:rsidR="00E50257" w:rsidRPr="00E50257">
        <w:rPr>
          <w:color w:val="000000"/>
          <w:sz w:val="28"/>
          <w:szCs w:val="28"/>
          <w:lang w:val="uk-UA"/>
        </w:rPr>
        <w:t xml:space="preserve">суворо дотримуючись термінів, визначених у Табелі термінових донесень (наказ Департаменту освіти і науки </w:t>
      </w:r>
      <w:r w:rsidR="00D76999">
        <w:rPr>
          <w:color w:val="000000"/>
          <w:sz w:val="28"/>
          <w:szCs w:val="28"/>
          <w:lang w:val="uk-UA"/>
        </w:rPr>
        <w:t xml:space="preserve">Чернівецької </w:t>
      </w:r>
      <w:r w:rsidR="00E50257" w:rsidRPr="00E50257">
        <w:rPr>
          <w:color w:val="000000"/>
          <w:sz w:val="28"/>
          <w:szCs w:val="28"/>
          <w:lang w:val="uk-UA"/>
        </w:rPr>
        <w:t>обл</w:t>
      </w:r>
      <w:r w:rsidR="00D76999">
        <w:rPr>
          <w:color w:val="000000"/>
          <w:sz w:val="28"/>
          <w:szCs w:val="28"/>
          <w:lang w:val="uk-UA"/>
        </w:rPr>
        <w:t xml:space="preserve">асної </w:t>
      </w:r>
      <w:r w:rsidR="00E50257" w:rsidRPr="00E50257">
        <w:rPr>
          <w:color w:val="000000"/>
          <w:sz w:val="28"/>
          <w:szCs w:val="28"/>
          <w:lang w:val="uk-UA"/>
        </w:rPr>
        <w:t>держ</w:t>
      </w:r>
      <w:r w:rsidR="00D76999">
        <w:rPr>
          <w:color w:val="000000"/>
          <w:sz w:val="28"/>
          <w:szCs w:val="28"/>
          <w:lang w:val="uk-UA"/>
        </w:rPr>
        <w:t xml:space="preserve">авної </w:t>
      </w:r>
      <w:r w:rsidR="00E50257" w:rsidRPr="00E50257">
        <w:rPr>
          <w:color w:val="000000"/>
          <w:sz w:val="28"/>
          <w:szCs w:val="28"/>
          <w:lang w:val="uk-UA"/>
        </w:rPr>
        <w:t xml:space="preserve">адміністрації від 02.09.2020 № 261 «Про введення в дію Табеля термінових та строкових донесень Міністерства освіти і науки України з питань цивільного захисту, </w:t>
      </w:r>
      <w:r w:rsidR="00E50257" w:rsidRPr="00E50257">
        <w:rPr>
          <w:color w:val="000000"/>
          <w:sz w:val="28"/>
          <w:szCs w:val="28"/>
          <w:lang w:val="uk-UA"/>
        </w:rPr>
        <w:lastRenderedPageBreak/>
        <w:t>охорони праці та безпеки життєдіяльності»).</w:t>
      </w:r>
    </w:p>
    <w:p w:rsidR="00E50257" w:rsidRDefault="00502B39" w:rsidP="00E129D9">
      <w:pPr>
        <w:pStyle w:val="a5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E50257">
        <w:rPr>
          <w:color w:val="000000"/>
          <w:sz w:val="28"/>
          <w:szCs w:val="28"/>
        </w:rPr>
        <w:t xml:space="preserve">. Контроль за </w:t>
      </w:r>
      <w:proofErr w:type="spellStart"/>
      <w:r w:rsidR="00E50257">
        <w:rPr>
          <w:color w:val="000000"/>
          <w:sz w:val="28"/>
          <w:szCs w:val="28"/>
        </w:rPr>
        <w:t>виконанням</w:t>
      </w:r>
      <w:proofErr w:type="spellEnd"/>
      <w:r w:rsidR="00E50257">
        <w:rPr>
          <w:color w:val="000000"/>
          <w:sz w:val="28"/>
          <w:szCs w:val="28"/>
        </w:rPr>
        <w:t xml:space="preserve"> наказу </w:t>
      </w:r>
      <w:r w:rsidR="00E50257">
        <w:rPr>
          <w:color w:val="000000"/>
          <w:sz w:val="28"/>
          <w:szCs w:val="28"/>
          <w:lang w:val="uk-UA"/>
        </w:rPr>
        <w:t>залишаю за собою.</w:t>
      </w:r>
    </w:p>
    <w:p w:rsidR="00D76999" w:rsidRPr="00E50257" w:rsidRDefault="00D76999" w:rsidP="00E129D9">
      <w:pPr>
        <w:pStyle w:val="a5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lang w:val="uk-UA"/>
        </w:rPr>
      </w:pPr>
    </w:p>
    <w:p w:rsidR="00E129D9" w:rsidRDefault="009B1167" w:rsidP="00E129D9">
      <w:pPr>
        <w:spacing w:line="276" w:lineRule="auto"/>
        <w:rPr>
          <w:b/>
        </w:rPr>
      </w:pPr>
      <w:r>
        <w:rPr>
          <w:b/>
        </w:rPr>
        <w:t xml:space="preserve">         </w:t>
      </w:r>
    </w:p>
    <w:p w:rsidR="00E50257" w:rsidRDefault="00E129D9" w:rsidP="00E129D9">
      <w:pPr>
        <w:spacing w:line="276" w:lineRule="auto"/>
        <w:rPr>
          <w:b/>
        </w:rPr>
      </w:pPr>
      <w:r>
        <w:rPr>
          <w:b/>
        </w:rPr>
        <w:t xml:space="preserve">         </w:t>
      </w:r>
      <w:r w:rsidR="003B12B6" w:rsidRPr="003B12B6">
        <w:rPr>
          <w:b/>
        </w:rPr>
        <w:t xml:space="preserve">Директор ЗЗСО                                         </w:t>
      </w:r>
      <w:r w:rsidR="009B1167">
        <w:rPr>
          <w:b/>
        </w:rPr>
        <w:t xml:space="preserve">  </w:t>
      </w:r>
      <w:r w:rsidR="003B12B6" w:rsidRPr="003B12B6">
        <w:rPr>
          <w:b/>
        </w:rPr>
        <w:t xml:space="preserve">Надія </w:t>
      </w:r>
      <w:proofErr w:type="spellStart"/>
      <w:r w:rsidR="003B12B6" w:rsidRPr="003B12B6">
        <w:rPr>
          <w:b/>
        </w:rPr>
        <w:t>БАЧИНСЬКА</w:t>
      </w:r>
      <w:proofErr w:type="spellEnd"/>
    </w:p>
    <w:p w:rsidR="009B1167" w:rsidRPr="003B12B6" w:rsidRDefault="009B1167" w:rsidP="00E129D9">
      <w:pPr>
        <w:spacing w:line="276" w:lineRule="auto"/>
        <w:rPr>
          <w:b/>
        </w:rPr>
      </w:pPr>
    </w:p>
    <w:p w:rsidR="009B1167" w:rsidRPr="00137BE9" w:rsidRDefault="009B1167" w:rsidP="00E129D9">
      <w:pPr>
        <w:spacing w:line="276" w:lineRule="auto"/>
        <w:jc w:val="both"/>
      </w:pPr>
      <w:r w:rsidRPr="00137BE9">
        <w:t xml:space="preserve">З наказом ознайомлені:          </w:t>
      </w:r>
      <w:r w:rsidRPr="00137BE9">
        <w:tab/>
      </w:r>
      <w:r w:rsidRPr="00137BE9">
        <w:tab/>
      </w:r>
      <w:r w:rsidRPr="00137BE9">
        <w:tab/>
      </w:r>
      <w:r>
        <w:t xml:space="preserve">          </w:t>
      </w:r>
      <w:proofErr w:type="spellStart"/>
      <w:r>
        <w:t>М</w:t>
      </w:r>
      <w:r w:rsidRPr="00137BE9">
        <w:t>атейчук</w:t>
      </w:r>
      <w:proofErr w:type="spellEnd"/>
      <w:r w:rsidRPr="00137BE9">
        <w:t xml:space="preserve"> М.Г</w:t>
      </w:r>
    </w:p>
    <w:p w:rsidR="009B1167" w:rsidRPr="00137BE9" w:rsidRDefault="009B1167" w:rsidP="00E129D9">
      <w:pPr>
        <w:spacing w:line="276" w:lineRule="auto"/>
        <w:jc w:val="both"/>
        <w:rPr>
          <w:rStyle w:val="213pt"/>
          <w:rFonts w:eastAsiaTheme="minorHAnsi"/>
          <w:b w:val="0"/>
        </w:rPr>
      </w:pPr>
      <w:proofErr w:type="spellStart"/>
      <w:r w:rsidRPr="00137BE9">
        <w:t>Микитей</w:t>
      </w:r>
      <w:proofErr w:type="spellEnd"/>
      <w:r w:rsidRPr="00137BE9">
        <w:t xml:space="preserve"> С.В.                                                     </w:t>
      </w:r>
      <w:proofErr w:type="spellStart"/>
      <w:r w:rsidRPr="009B1167">
        <w:rPr>
          <w:rStyle w:val="213pt"/>
          <w:rFonts w:eastAsiaTheme="minorHAnsi"/>
          <w:b w:val="0"/>
        </w:rPr>
        <w:t>Онищенко</w:t>
      </w:r>
      <w:proofErr w:type="spellEnd"/>
      <w:r w:rsidRPr="009B1167">
        <w:rPr>
          <w:rStyle w:val="213pt"/>
          <w:rFonts w:eastAsiaTheme="minorHAnsi"/>
          <w:b w:val="0"/>
        </w:rPr>
        <w:t xml:space="preserve"> Г.Г.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  <w:lang w:val="uk-UA"/>
        </w:rPr>
      </w:pPr>
      <w:proofErr w:type="spellStart"/>
      <w:r w:rsidRPr="009B1167">
        <w:rPr>
          <w:rStyle w:val="213pt"/>
          <w:b w:val="0"/>
          <w:sz w:val="28"/>
          <w:szCs w:val="28"/>
          <w:lang w:val="uk-UA"/>
        </w:rPr>
        <w:t>Спісак</w:t>
      </w:r>
      <w:proofErr w:type="spellEnd"/>
      <w:r w:rsidRPr="009B1167">
        <w:rPr>
          <w:rStyle w:val="213pt"/>
          <w:b w:val="0"/>
          <w:sz w:val="28"/>
          <w:szCs w:val="28"/>
          <w:lang w:val="uk-UA"/>
        </w:rPr>
        <w:t xml:space="preserve"> С.С.                                                             </w:t>
      </w:r>
      <w:proofErr w:type="spellStart"/>
      <w:r w:rsidRPr="009B1167">
        <w:rPr>
          <w:rStyle w:val="213pt"/>
          <w:b w:val="0"/>
          <w:sz w:val="28"/>
          <w:szCs w:val="28"/>
          <w:lang w:val="uk-UA"/>
        </w:rPr>
        <w:t>Лаб’юк</w:t>
      </w:r>
      <w:proofErr w:type="spellEnd"/>
      <w:r w:rsidRPr="009B1167">
        <w:rPr>
          <w:rStyle w:val="213pt"/>
          <w:b w:val="0"/>
          <w:sz w:val="28"/>
          <w:szCs w:val="28"/>
          <w:lang w:val="uk-UA"/>
        </w:rPr>
        <w:t xml:space="preserve"> Т.Д.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9B1167">
        <w:rPr>
          <w:rStyle w:val="213pt"/>
          <w:b w:val="0"/>
          <w:sz w:val="28"/>
          <w:szCs w:val="28"/>
        </w:rPr>
        <w:t>Семенюк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О.В.                                                        Ткач Т.І. 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9B1167">
        <w:rPr>
          <w:rStyle w:val="213pt"/>
          <w:b w:val="0"/>
          <w:sz w:val="28"/>
          <w:szCs w:val="28"/>
        </w:rPr>
        <w:t>Михайлюк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Л.М.                                                     </w:t>
      </w:r>
      <w:proofErr w:type="spellStart"/>
      <w:r w:rsidRPr="009B1167">
        <w:rPr>
          <w:rStyle w:val="213pt"/>
          <w:b w:val="0"/>
          <w:sz w:val="28"/>
          <w:szCs w:val="28"/>
        </w:rPr>
        <w:t>Солотвінська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Л.І.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 w:rsidRPr="009B1167">
        <w:rPr>
          <w:rStyle w:val="213pt"/>
          <w:b w:val="0"/>
          <w:sz w:val="28"/>
          <w:szCs w:val="28"/>
        </w:rPr>
        <w:t>Бабич</w:t>
      </w:r>
      <w:proofErr w:type="gramStart"/>
      <w:r w:rsidRPr="009B1167">
        <w:rPr>
          <w:rStyle w:val="213pt"/>
          <w:b w:val="0"/>
          <w:sz w:val="28"/>
          <w:szCs w:val="28"/>
        </w:rPr>
        <w:t xml:space="preserve"> І.</w:t>
      </w:r>
      <w:proofErr w:type="gramEnd"/>
      <w:r w:rsidRPr="009B1167">
        <w:rPr>
          <w:rStyle w:val="213pt"/>
          <w:b w:val="0"/>
          <w:sz w:val="28"/>
          <w:szCs w:val="28"/>
        </w:rPr>
        <w:t xml:space="preserve">Б.                                                                </w:t>
      </w:r>
      <w:proofErr w:type="spellStart"/>
      <w:r w:rsidRPr="009B1167">
        <w:rPr>
          <w:rStyle w:val="213pt"/>
          <w:b w:val="0"/>
          <w:sz w:val="28"/>
          <w:szCs w:val="28"/>
        </w:rPr>
        <w:t>Колісник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А.А.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9B1167">
        <w:rPr>
          <w:rStyle w:val="213pt"/>
          <w:b w:val="0"/>
          <w:sz w:val="28"/>
          <w:szCs w:val="28"/>
        </w:rPr>
        <w:t>Мігалескул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О.В.                                                     </w:t>
      </w:r>
      <w:proofErr w:type="spellStart"/>
      <w:r w:rsidRPr="009B1167">
        <w:rPr>
          <w:rStyle w:val="213pt"/>
          <w:b w:val="0"/>
          <w:sz w:val="28"/>
          <w:szCs w:val="28"/>
        </w:rPr>
        <w:t>Черній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В.С.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9B1167">
        <w:rPr>
          <w:rStyle w:val="213pt"/>
          <w:b w:val="0"/>
          <w:sz w:val="28"/>
          <w:szCs w:val="28"/>
        </w:rPr>
        <w:t>Самборська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Г.І.                                                      </w:t>
      </w:r>
      <w:proofErr w:type="spellStart"/>
      <w:r w:rsidRPr="009B1167">
        <w:rPr>
          <w:rStyle w:val="213pt"/>
          <w:b w:val="0"/>
          <w:sz w:val="28"/>
          <w:szCs w:val="28"/>
        </w:rPr>
        <w:t>Гуштик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О.І.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 w:rsidRPr="009B1167">
        <w:rPr>
          <w:rStyle w:val="213pt"/>
          <w:b w:val="0"/>
          <w:sz w:val="28"/>
          <w:szCs w:val="28"/>
        </w:rPr>
        <w:t xml:space="preserve">Швед Т.І.                                                                </w:t>
      </w:r>
      <w:proofErr w:type="spellStart"/>
      <w:r w:rsidRPr="009B1167">
        <w:rPr>
          <w:rStyle w:val="213pt"/>
          <w:b w:val="0"/>
          <w:sz w:val="28"/>
          <w:szCs w:val="28"/>
        </w:rPr>
        <w:t>Лашта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С.Д.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9B1167">
        <w:rPr>
          <w:rStyle w:val="213pt"/>
          <w:b w:val="0"/>
          <w:sz w:val="28"/>
          <w:szCs w:val="28"/>
        </w:rPr>
        <w:t>Мотовилець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О.І.                                                    </w:t>
      </w:r>
      <w:proofErr w:type="spellStart"/>
      <w:r w:rsidRPr="009B1167">
        <w:rPr>
          <w:rStyle w:val="213pt"/>
          <w:b w:val="0"/>
          <w:sz w:val="28"/>
          <w:szCs w:val="28"/>
        </w:rPr>
        <w:t>Козарійчук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М.М.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r w:rsidRPr="009B1167">
        <w:rPr>
          <w:rStyle w:val="213pt"/>
          <w:b w:val="0"/>
          <w:sz w:val="28"/>
          <w:szCs w:val="28"/>
        </w:rPr>
        <w:t>Ковалик Н.Я.                                                          Колесник У.В.</w:t>
      </w:r>
    </w:p>
    <w:p w:rsidR="009B1167" w:rsidRPr="009B1167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rStyle w:val="213pt"/>
          <w:b w:val="0"/>
          <w:sz w:val="28"/>
          <w:szCs w:val="28"/>
        </w:rPr>
      </w:pPr>
      <w:proofErr w:type="spellStart"/>
      <w:r w:rsidRPr="009B1167">
        <w:rPr>
          <w:rStyle w:val="213pt"/>
          <w:b w:val="0"/>
          <w:sz w:val="28"/>
          <w:szCs w:val="28"/>
        </w:rPr>
        <w:t>Чіботар</w:t>
      </w:r>
      <w:proofErr w:type="spellEnd"/>
      <w:r w:rsidRPr="009B1167">
        <w:rPr>
          <w:rStyle w:val="213pt"/>
          <w:b w:val="0"/>
          <w:sz w:val="28"/>
          <w:szCs w:val="28"/>
        </w:rPr>
        <w:t xml:space="preserve"> Л.В.                                                           Довгань Т.В.</w:t>
      </w:r>
    </w:p>
    <w:p w:rsidR="009B1167" w:rsidRPr="00253F09" w:rsidRDefault="009B1167" w:rsidP="00E129D9">
      <w:pPr>
        <w:pStyle w:val="20"/>
        <w:shd w:val="clear" w:color="auto" w:fill="auto"/>
        <w:tabs>
          <w:tab w:val="left" w:pos="4287"/>
          <w:tab w:val="left" w:pos="7594"/>
        </w:tabs>
        <w:spacing w:before="0" w:line="276" w:lineRule="auto"/>
        <w:rPr>
          <w:b/>
          <w:sz w:val="28"/>
          <w:szCs w:val="28"/>
          <w:lang w:val="uk-UA"/>
        </w:rPr>
      </w:pPr>
      <w:proofErr w:type="spellStart"/>
      <w:r w:rsidRPr="009B1167">
        <w:rPr>
          <w:rStyle w:val="213pt"/>
          <w:b w:val="0"/>
          <w:sz w:val="28"/>
          <w:szCs w:val="28"/>
        </w:rPr>
        <w:t>Бойченюк</w:t>
      </w:r>
      <w:proofErr w:type="spellEnd"/>
      <w:proofErr w:type="gramStart"/>
      <w:r w:rsidRPr="009B1167">
        <w:rPr>
          <w:rStyle w:val="213pt"/>
          <w:b w:val="0"/>
          <w:sz w:val="28"/>
          <w:szCs w:val="28"/>
        </w:rPr>
        <w:t xml:space="preserve"> І.</w:t>
      </w:r>
      <w:proofErr w:type="gramEnd"/>
      <w:r w:rsidRPr="009B1167">
        <w:rPr>
          <w:rStyle w:val="213pt"/>
          <w:b w:val="0"/>
          <w:sz w:val="28"/>
          <w:szCs w:val="28"/>
        </w:rPr>
        <w:t>М.</w:t>
      </w:r>
      <w:r w:rsidR="00253F09">
        <w:rPr>
          <w:rStyle w:val="213pt"/>
          <w:b w:val="0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="00253F09">
        <w:rPr>
          <w:rStyle w:val="213pt"/>
          <w:b w:val="0"/>
          <w:sz w:val="28"/>
          <w:szCs w:val="28"/>
          <w:lang w:val="uk-UA"/>
        </w:rPr>
        <w:t>Жварич</w:t>
      </w:r>
      <w:proofErr w:type="spellEnd"/>
      <w:r w:rsidR="00253F09">
        <w:rPr>
          <w:rStyle w:val="213pt"/>
          <w:b w:val="0"/>
          <w:sz w:val="28"/>
          <w:szCs w:val="28"/>
          <w:lang w:val="uk-UA"/>
        </w:rPr>
        <w:t xml:space="preserve"> М.М.</w:t>
      </w:r>
    </w:p>
    <w:p w:rsidR="00C770D1" w:rsidRDefault="00C770D1" w:rsidP="00E129D9">
      <w:pPr>
        <w:spacing w:line="276" w:lineRule="auto"/>
      </w:pPr>
    </w:p>
    <w:sectPr w:rsidR="00C770D1" w:rsidSect="00C7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257"/>
    <w:rsid w:val="00021292"/>
    <w:rsid w:val="0021757C"/>
    <w:rsid w:val="00253F09"/>
    <w:rsid w:val="0032646B"/>
    <w:rsid w:val="003B12B6"/>
    <w:rsid w:val="00502B39"/>
    <w:rsid w:val="005D490A"/>
    <w:rsid w:val="00647F6D"/>
    <w:rsid w:val="009A7411"/>
    <w:rsid w:val="009B1167"/>
    <w:rsid w:val="00A57C08"/>
    <w:rsid w:val="00B230EB"/>
    <w:rsid w:val="00BB35F9"/>
    <w:rsid w:val="00C770D1"/>
    <w:rsid w:val="00D76999"/>
    <w:rsid w:val="00E129D9"/>
    <w:rsid w:val="00E50257"/>
    <w:rsid w:val="00FA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 зі стрілкою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5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17548,baiaagaaboqcaaadwj4aaavopgaaaaaaaaaaaaaaaaaaaaaaaaaaaaaaaaaaaaaaaaaaaaaaaaaaaaaaaaaaaaaaaaaaaaaaaaaaaaaaaaaaaaaaaaaaaaaaaaaaaaaaaaaaaaaaaaaaaaaaaaaaaaaaaaaaaaaaaaaaaaaaaaaaaaaaaaaaaaaaaaaaaaaaaaaaaaaaaaaaaaaaaaaaaaaaaaaaaaaaaaaaaaa"/>
    <w:basedOn w:val="a"/>
    <w:rsid w:val="00E5025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E5025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76999"/>
    <w:rPr>
      <w:color w:val="0000FF" w:themeColor="hyperlink"/>
      <w:u w:val="single"/>
    </w:rPr>
  </w:style>
  <w:style w:type="paragraph" w:styleId="a7">
    <w:name w:val="No Spacing"/>
    <w:uiPriority w:val="1"/>
    <w:qFormat/>
    <w:rsid w:val="00D76999"/>
    <w:pPr>
      <w:spacing w:after="0" w:line="240" w:lineRule="auto"/>
    </w:pPr>
    <w:rPr>
      <w:lang w:val="uk-UA"/>
    </w:rPr>
  </w:style>
  <w:style w:type="character" w:customStyle="1" w:styleId="2">
    <w:name w:val="Основной текст (2)_"/>
    <w:basedOn w:val="a0"/>
    <w:link w:val="20"/>
    <w:locked/>
    <w:rsid w:val="009B116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167"/>
    <w:pPr>
      <w:shd w:val="clear" w:color="auto" w:fill="FFFFFF"/>
      <w:spacing w:before="240" w:line="322" w:lineRule="exact"/>
    </w:pPr>
    <w:rPr>
      <w:sz w:val="25"/>
      <w:szCs w:val="25"/>
      <w:lang w:val="ru-RU" w:eastAsia="en-US"/>
    </w:rPr>
  </w:style>
  <w:style w:type="character" w:customStyle="1" w:styleId="213pt">
    <w:name w:val="Основной текст (2) + 13 pt"/>
    <w:aliases w:val="Не полужирный,Интервал 3 pt"/>
    <w:basedOn w:val="2"/>
    <w:rsid w:val="009B11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totgosvit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Адмін</cp:lastModifiedBy>
  <cp:revision>9</cp:revision>
  <cp:lastPrinted>2023-05-18T12:10:00Z</cp:lastPrinted>
  <dcterms:created xsi:type="dcterms:W3CDTF">2023-05-18T07:56:00Z</dcterms:created>
  <dcterms:modified xsi:type="dcterms:W3CDTF">2023-05-23T05:49:00Z</dcterms:modified>
</cp:coreProperties>
</file>