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4394" w14:textId="0A0C5A71" w:rsidR="00195EAA" w:rsidRPr="00B87E38" w:rsidRDefault="00195EAA" w:rsidP="00195EAA">
      <w:pPr>
        <w:tabs>
          <w:tab w:val="left" w:pos="47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E1A49ED" w14:textId="6BCC13B7" w:rsidR="00195EAA" w:rsidRPr="00195EAA" w:rsidRDefault="00195EAA" w:rsidP="00195EAA">
      <w:pPr>
        <w:tabs>
          <w:tab w:val="left" w:pos="47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</w:t>
      </w:r>
      <w:r w:rsidR="00AE3901">
        <w:rPr>
          <w:noProof/>
          <w:lang w:eastAsia="ru-RU"/>
        </w:rPr>
        <w:drawing>
          <wp:inline distT="0" distB="0" distL="0" distR="0" wp14:anchorId="0F1D4DEB" wp14:editId="7242DC5A">
            <wp:extent cx="609600" cy="78676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</w:p>
    <w:p w14:paraId="4192D5AD" w14:textId="77777777" w:rsidR="00195EAA" w:rsidRPr="00195EAA" w:rsidRDefault="00195EAA" w:rsidP="00195EAA">
      <w:pPr>
        <w:tabs>
          <w:tab w:val="left" w:pos="47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195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МІНІСТЕРСТВО ОСВІТИ І НАУКИ УКРАЇНИ</w:t>
      </w:r>
    </w:p>
    <w:p w14:paraId="391C19C0" w14:textId="77777777" w:rsidR="00195EAA" w:rsidRPr="00195EAA" w:rsidRDefault="00195EAA" w:rsidP="00195EAA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ЗАСТАВНІВСЬКИЙ  ЗАКЛАД ЗАГАЛЬНОЇ </w:t>
      </w:r>
    </w:p>
    <w:p w14:paraId="0614B4AB" w14:textId="77777777" w:rsidR="00195EAA" w:rsidRPr="00195EAA" w:rsidRDefault="00195EAA" w:rsidP="00195EAA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СЕРЕДНЬОЇ ОСВІТИ  І-ІІІ СТУПЕНІВ</w:t>
      </w:r>
    </w:p>
    <w:p w14:paraId="6363B665" w14:textId="0BAD6E8B" w:rsidR="00195EAA" w:rsidRPr="00195EAA" w:rsidRDefault="00195EAA" w:rsidP="00195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7DBE2" wp14:editId="41BB5F38">
                <wp:simplePos x="0" y="0"/>
                <wp:positionH relativeFrom="column">
                  <wp:posOffset>252730</wp:posOffset>
                </wp:positionH>
                <wp:positionV relativeFrom="paragraph">
                  <wp:posOffset>191135</wp:posOffset>
                </wp:positionV>
                <wp:extent cx="5572125" cy="57150"/>
                <wp:effectExtent l="0" t="0" r="28575" b="19050"/>
                <wp:wrapNone/>
                <wp:docPr id="11" name="Пряма зі стрілкою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3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1" o:spid="_x0000_s1026" type="#_x0000_t32" style="position:absolute;margin-left:19.9pt;margin-top:15.05pt;width:438.7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"/>
            </w:pict>
          </mc:Fallback>
        </mc:AlternateContent>
      </w:r>
      <w:r w:rsidRPr="00195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59400,  м. Заставна, вул. Незалежності, 112 </w:t>
      </w:r>
      <w:r w:rsidRPr="00195EA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uk-UA"/>
        </w:rPr>
        <w:t>а</w:t>
      </w:r>
      <w:r w:rsidRPr="00195E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т.2-13-54, zastzosh.i.ua</w:t>
      </w:r>
    </w:p>
    <w:p w14:paraId="03593C54" w14:textId="77777777" w:rsidR="00195EAA" w:rsidRPr="00195EAA" w:rsidRDefault="00195EAA" w:rsidP="0019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6C0AC1" w14:textId="77777777" w:rsidR="00195EAA" w:rsidRPr="00195EAA" w:rsidRDefault="00195EAA" w:rsidP="0019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E55657" w14:textId="77777777" w:rsidR="00195EAA" w:rsidRPr="00195EAA" w:rsidRDefault="00195EAA" w:rsidP="0019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14:paraId="381B1B39" w14:textId="576BA9C5" w:rsidR="00195EAA" w:rsidRPr="00195EAA" w:rsidRDefault="00AE3901" w:rsidP="00AE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31.08.2022</w:t>
      </w:r>
      <w:r w:rsidR="00195EAA"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EAA"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</w:t>
      </w:r>
    </w:p>
    <w:p w14:paraId="02F02397" w14:textId="77777777" w:rsidR="00195EAA" w:rsidRPr="00195EAA" w:rsidRDefault="00195EAA" w:rsidP="0019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Заставна</w:t>
      </w:r>
    </w:p>
    <w:p w14:paraId="5B08F926" w14:textId="1B3628B1" w:rsidR="00195EAA" w:rsidRPr="00AE3901" w:rsidRDefault="00195EAA" w:rsidP="00AE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4AFED9" w14:textId="77777777" w:rsidR="00195EAA" w:rsidRPr="00195EAA" w:rsidRDefault="00195EAA" w:rsidP="00195EA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val="uk-UA" w:eastAsia="ru-RU"/>
        </w:rPr>
      </w:pPr>
      <w:r w:rsidRPr="00195EAA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val="uk-UA" w:eastAsia="ru-RU"/>
        </w:rPr>
        <w:t xml:space="preserve">Про організацію і ведення </w:t>
      </w:r>
    </w:p>
    <w:p w14:paraId="121F8EB8" w14:textId="77777777" w:rsidR="00195EAA" w:rsidRPr="00195EAA" w:rsidRDefault="00195EAA" w:rsidP="00195EA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195EAA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val="uk-UA" w:eastAsia="ru-RU"/>
        </w:rPr>
        <w:t xml:space="preserve">цивільного </w:t>
      </w:r>
      <w:r w:rsidRPr="00195EAA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val="uk-UA" w:eastAsia="ru-RU"/>
        </w:rPr>
        <w:t>захисту у закладі</w:t>
      </w:r>
    </w:p>
    <w:p w14:paraId="5FB2F20D" w14:textId="77777777" w:rsidR="00195EAA" w:rsidRPr="00195EAA" w:rsidRDefault="00195EAA" w:rsidP="00195EA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14:paraId="6EFCB8F5" w14:textId="77777777" w:rsidR="00195EAA" w:rsidRPr="00195EAA" w:rsidRDefault="00195EAA" w:rsidP="0019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вимог Кодексу цивільного захисту України від 02.10.2012, №5403-VI, Постанови КМ України № 11 від 09.01.2014 «Про затвердження Положення про єдину державну систему цивільного захисту», з метою забезпечення планування та виконання заходів цивільного захисту, здійснення </w:t>
      </w:r>
      <w:r w:rsidRPr="00195EA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 xml:space="preserve">заходів щодо попередження та реагування на надзвичайні ситуації, 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організації і проведення евакуаційних заходів та підготовки працівників до дій у надзвичайних ситуаціях</w:t>
      </w:r>
    </w:p>
    <w:p w14:paraId="70507FD8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B457096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14:paraId="11FD12B8" w14:textId="77777777" w:rsidR="00195EAA" w:rsidRPr="00195EAA" w:rsidRDefault="00195EAA" w:rsidP="00195EAA">
      <w:pPr>
        <w:widowControl w:val="0"/>
        <w:tabs>
          <w:tab w:val="left" w:pos="-3544"/>
          <w:tab w:val="left" w:pos="-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ab/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Призначити заступником керівника цивільного захисту - заступника директора  школи з навчально -виховної роботи </w:t>
      </w:r>
      <w:proofErr w:type="spellStart"/>
      <w:r w:rsidRPr="00195EA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>Матейчук</w:t>
      </w:r>
      <w:proofErr w:type="spellEnd"/>
      <w:r w:rsidRPr="00195EAA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М.Г.</w:t>
      </w:r>
    </w:p>
    <w:p w14:paraId="34C3E9B9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AEA1F9E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Створити комісію з питань надзвичайних ситуацій у складі 7 осіб </w:t>
      </w:r>
      <w:r w:rsidRPr="00195EA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(додаток 1)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координації діяльності сил ЦЗ, пов'язаної з </w:t>
      </w:r>
      <w:r w:rsidRPr="00195EA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запобіганням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виникненню надзвичайних ситуацій, реагування при їх виникненні, а також здійснення заходів щодо захисту працівників та учнів, </w:t>
      </w:r>
    </w:p>
    <w:p w14:paraId="62CBE031" w14:textId="77777777" w:rsidR="00195EAA" w:rsidRPr="00AE3901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AE390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Головою комісії з питань надзвичайних ситуацій є директор закладу.</w:t>
      </w:r>
    </w:p>
    <w:p w14:paraId="426491F1" w14:textId="038B91D1" w:rsidR="00195EAA" w:rsidRPr="00195EAA" w:rsidRDefault="00195EAA" w:rsidP="00195EAA">
      <w:pPr>
        <w:tabs>
          <w:tab w:val="num" w:pos="-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3. Призначити відповідальну особу з питань цивільного захисту школи –  директора школи  для повсякденного керівництва, організації та планування заходів цивільного захисту –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чителя предмета «Захист України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</w:p>
    <w:p w14:paraId="273F91BC" w14:textId="77777777" w:rsidR="00195EAA" w:rsidRPr="00195EAA" w:rsidRDefault="00195EAA" w:rsidP="00195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4. Призначити відповідальну особу з питань евакуації - заступника директора з НВР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Матейчук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М.Г. для планування, організації і проведення евакуаційних заходів. </w:t>
      </w:r>
    </w:p>
    <w:p w14:paraId="4CC6A234" w14:textId="77777777" w:rsidR="00195EAA" w:rsidRPr="00195EAA" w:rsidRDefault="00195EAA" w:rsidP="00195EAA">
      <w:pPr>
        <w:tabs>
          <w:tab w:val="left" w:pos="142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49749C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Керівнику цивільного захисту Бачинській Н.А.</w:t>
      </w:r>
      <w:r w:rsidRPr="00195EAA">
        <w:rPr>
          <w:rFonts w:ascii="Calibri" w:eastAsia="Times New Roman" w:hAnsi="Calibri" w:cs="Times New Roman"/>
          <w:sz w:val="20"/>
          <w:szCs w:val="28"/>
          <w:lang w:val="uk-UA" w:eastAsia="ru-RU"/>
        </w:rPr>
        <w:t xml:space="preserve"> 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та затвердити Інструкцію щодо дій персоналу школи у разі загрози або виникнення надзвичайних ситуацій.</w:t>
      </w:r>
    </w:p>
    <w:p w14:paraId="4C0B8F10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7C4588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Відповідальній особі з питань евакуації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Матейчук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М.Г.</w:t>
      </w:r>
      <w:r w:rsidRPr="00195EAA">
        <w:rPr>
          <w:rFonts w:ascii="Calibri" w:eastAsia="Times New Roman" w:hAnsi="Calibri" w:cs="Times New Roman"/>
          <w:sz w:val="20"/>
          <w:szCs w:val="28"/>
          <w:lang w:val="uk-UA" w:eastAsia="ru-RU"/>
        </w:rPr>
        <w:t xml:space="preserve"> 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та подати на затвердження план евакуації працівників та учнів школи на випадок виникнення надзвичайних ситуацій.</w:t>
      </w:r>
    </w:p>
    <w:p w14:paraId="248461C0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A6D999" w14:textId="77777777" w:rsidR="00195EAA" w:rsidRPr="00195EAA" w:rsidRDefault="00195EAA" w:rsidP="00195EAA">
      <w:pPr>
        <w:tabs>
          <w:tab w:val="num" w:pos="-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ab/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Заступнику керівника цивільного захисту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Матейчук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М.Г. розробити функціональні обов’язки посадових осіб та визначені законодавчими  актами документи з організації цивільного захисту школи та подати на затвердження. </w:t>
      </w:r>
    </w:p>
    <w:p w14:paraId="6CF663B3" w14:textId="77777777" w:rsidR="00195EAA" w:rsidRPr="00195EAA" w:rsidRDefault="00195EAA" w:rsidP="00195EAA">
      <w:pPr>
        <w:tabs>
          <w:tab w:val="num" w:pos="-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35BAECE" w14:textId="77777777" w:rsidR="00195EAA" w:rsidRPr="00195EAA" w:rsidRDefault="00195EAA" w:rsidP="00195EAA">
      <w:pPr>
        <w:tabs>
          <w:tab w:val="num" w:pos="-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8. Для безпосереднього управління аварійно-рятувальними, евакуаційними та іншими невідкладними роботами при виникненні надзвичайної ситуації обов’язки керівника робіт з ліквідації наслідків надзвичайних ситуацій покладаються на керівника цивільного захисту школи.</w:t>
      </w:r>
    </w:p>
    <w:p w14:paraId="2F4DFA84" w14:textId="77777777" w:rsidR="00195EAA" w:rsidRPr="00195EAA" w:rsidRDefault="00195EAA" w:rsidP="00195EAA">
      <w:pPr>
        <w:tabs>
          <w:tab w:val="num" w:pos="-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D906016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Для проведення робіт по локалізації та ліквідації осередків загорання у випадку їх виникнення створити у школі добровільне формування пожежогасіння у складі 3 осіб (</w:t>
      </w:r>
      <w:r w:rsidRPr="00195E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2).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6C3066F" w14:textId="77777777" w:rsidR="00195EAA" w:rsidRPr="00195EAA" w:rsidRDefault="00195EAA" w:rsidP="00195E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Керівником формування призначити вчителя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фізичної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кудьтури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Козарійчука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М.М.</w:t>
      </w:r>
    </w:p>
    <w:p w14:paraId="02DA8D05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560B13E" w14:textId="77777777" w:rsidR="00195EAA" w:rsidRPr="00195EAA" w:rsidRDefault="00195EAA" w:rsidP="0019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Нак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 довести до виконавців під роз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пис.</w:t>
      </w:r>
    </w:p>
    <w:p w14:paraId="397C4263" w14:textId="77777777" w:rsidR="00195EAA" w:rsidRPr="00195EAA" w:rsidRDefault="00195EAA" w:rsidP="00195EAA">
      <w:pPr>
        <w:tabs>
          <w:tab w:val="left" w:pos="-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0B968B" w14:textId="77777777" w:rsidR="00195EAA" w:rsidRPr="00195EAA" w:rsidRDefault="00195EAA" w:rsidP="00195EAA">
      <w:pPr>
        <w:tabs>
          <w:tab w:val="left" w:pos="-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11. Контроль за виконанням даного наказу залишаю за собою.</w:t>
      </w:r>
    </w:p>
    <w:p w14:paraId="2A9B56BF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5BA7CB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195E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Директор ЗЗСО</w:t>
      </w:r>
      <w:r w:rsidRPr="00195E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95E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95E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Надія БАЧИНСЬКА    </w:t>
      </w:r>
    </w:p>
    <w:p w14:paraId="6B40D862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BA05F0" w14:textId="7CD8E02A" w:rsidR="00195EAA" w:rsidRPr="00195EAA" w:rsidRDefault="00AE3901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наказом о</w:t>
      </w:r>
      <w:r w:rsidR="00195EAA"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знайомлені:                  </w:t>
      </w:r>
    </w:p>
    <w:p w14:paraId="4882960A" w14:textId="77777777" w:rsidR="00195EAA" w:rsidRPr="00195EAA" w:rsidRDefault="00195EAA" w:rsidP="00AE3901">
      <w:pPr>
        <w:tabs>
          <w:tab w:val="left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Матейчук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</w:p>
    <w:p w14:paraId="54C2CCE8" w14:textId="77777777" w:rsidR="00195EAA" w:rsidRPr="00195EAA" w:rsidRDefault="00195EAA" w:rsidP="00AE3901">
      <w:pPr>
        <w:tabs>
          <w:tab w:val="left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Микитей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14:paraId="503BC0DD" w14:textId="77777777" w:rsidR="00195EAA" w:rsidRPr="00195EAA" w:rsidRDefault="00195EAA" w:rsidP="00AE3901">
      <w:pPr>
        <w:tabs>
          <w:tab w:val="left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Жварич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</w:p>
    <w:p w14:paraId="1F62BD4C" w14:textId="56DB2FA5" w:rsidR="00195EAA" w:rsidRPr="00195EAA" w:rsidRDefault="00195EAA" w:rsidP="00AE3901">
      <w:pPr>
        <w:tabs>
          <w:tab w:val="left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AE3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E3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Черній</w:t>
      </w:r>
      <w:proofErr w:type="spellEnd"/>
      <w:r w:rsidR="00AE3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14:paraId="2A04CC60" w14:textId="77777777" w:rsidR="00195EAA" w:rsidRPr="00195EAA" w:rsidRDefault="00195EAA" w:rsidP="00AE3901">
      <w:pPr>
        <w:tabs>
          <w:tab w:val="left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Козарійчук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</w:p>
    <w:p w14:paraId="15214875" w14:textId="324DD39E" w:rsidR="00195EAA" w:rsidRDefault="00195EAA" w:rsidP="00AE3901">
      <w:pPr>
        <w:tabs>
          <w:tab w:val="left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proofErr w:type="spellStart"/>
      <w:r w:rsidR="0045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Віщук</w:t>
      </w:r>
      <w:proofErr w:type="spellEnd"/>
      <w:r w:rsidR="0045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AE3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5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E57237" w14:textId="6EBC24CB" w:rsidR="00453C2B" w:rsidRDefault="00453C2B" w:rsidP="00AE3901">
      <w:pPr>
        <w:tabs>
          <w:tab w:val="left" w:pos="851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14:paraId="555B8D48" w14:textId="77777777" w:rsidR="00453C2B" w:rsidRPr="00195EAA" w:rsidRDefault="00453C2B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F32D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748CE07" w14:textId="77777777" w:rsid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14C3B9" w14:textId="77777777" w:rsid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A58099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43591A" w14:textId="5CB1513E" w:rsid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869902" w14:textId="07C3C959" w:rsidR="00AE3901" w:rsidRDefault="00AE3901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1013E6" w14:textId="77777777" w:rsidR="00AE3901" w:rsidRPr="00195EAA" w:rsidRDefault="00AE3901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BE2D63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  <w:r w:rsidRPr="00195EAA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Додаток № 1</w:t>
      </w:r>
    </w:p>
    <w:p w14:paraId="7EDFFADD" w14:textId="77777777" w:rsidR="00195EAA" w:rsidRPr="00195EAA" w:rsidRDefault="00195EAA" w:rsidP="00195E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</w:t>
      </w:r>
      <w:r w:rsidRPr="00195EAA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 наказу директора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ЗЗСО                            </w:t>
      </w:r>
    </w:p>
    <w:p w14:paraId="71A7F08F" w14:textId="0C31A986" w:rsidR="00195EAA" w:rsidRPr="00195EAA" w:rsidRDefault="00195EAA" w:rsidP="00195E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</w:t>
      </w:r>
      <w:r w:rsidRPr="00195EAA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від </w:t>
      </w:r>
      <w:r w:rsidR="00AE390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31.08.2022 </w:t>
      </w:r>
      <w:r w:rsidRPr="00195EAA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р.</w:t>
      </w:r>
    </w:p>
    <w:p w14:paraId="52C49CF4" w14:textId="77777777" w:rsidR="00195EAA" w:rsidRPr="00195EAA" w:rsidRDefault="008B768C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</w:t>
      </w:r>
      <w:r w:rsidR="00195EAA" w:rsidRPr="00195E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Склад</w:t>
      </w:r>
    </w:p>
    <w:p w14:paraId="5BC611FC" w14:textId="77777777" w:rsidR="00195EAA" w:rsidRPr="00195EAA" w:rsidRDefault="008B768C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</w:t>
      </w:r>
      <w:r w:rsidR="00195EAA" w:rsidRPr="00195E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комісії з питань надзвичайних ситуацій </w:t>
      </w:r>
    </w:p>
    <w:p w14:paraId="58ACC61D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393101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Голова комісії - директор школи Бачинська Н.А.</w:t>
      </w:r>
    </w:p>
    <w:p w14:paraId="6819F7D6" w14:textId="77777777" w:rsidR="00195EAA" w:rsidRDefault="00195EAA" w:rsidP="00195E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Заступник голови комісії з питань НС - заступник директора 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навчально-виховної роботи –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Матейчук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М.Г.</w:t>
      </w:r>
    </w:p>
    <w:p w14:paraId="4745ABFA" w14:textId="77777777" w:rsidR="00195EAA" w:rsidRPr="00195EAA" w:rsidRDefault="00195EAA" w:rsidP="00195E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Секретар комісії –заступник директора з виховної роботи  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Микитей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 </w:t>
      </w:r>
    </w:p>
    <w:p w14:paraId="56E36A7D" w14:textId="77777777" w:rsidR="00195EAA" w:rsidRPr="00195EAA" w:rsidRDefault="00195EAA" w:rsidP="00195E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Члени комісії:</w:t>
      </w:r>
    </w:p>
    <w:p w14:paraId="6D7920FD" w14:textId="77777777" w:rsidR="00195EAA" w:rsidRPr="00195EAA" w:rsidRDefault="00195EAA" w:rsidP="00195E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Заступник директора з господарської частини –</w:t>
      </w:r>
      <w:proofErr w:type="spellStart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Жварич</w:t>
      </w:r>
      <w:proofErr w:type="spellEnd"/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М.М.</w:t>
      </w:r>
    </w:p>
    <w:p w14:paraId="5AF3731C" w14:textId="3EBA59C8" w:rsidR="00195EAA" w:rsidRPr="00195EAA" w:rsidRDefault="00195EAA" w:rsidP="00195E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</w:t>
      </w:r>
      <w:r w:rsidR="000144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читель предмета «Захист України</w:t>
      </w:r>
      <w:r w:rsidR="0045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- </w:t>
      </w:r>
      <w:proofErr w:type="spellStart"/>
      <w:r w:rsidR="00AE3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Черній</w:t>
      </w:r>
      <w:proofErr w:type="spellEnd"/>
      <w:r w:rsidR="00AE3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</w:t>
      </w:r>
    </w:p>
    <w:p w14:paraId="4893D3E9" w14:textId="0D24843D" w:rsidR="00195EAA" w:rsidRPr="00195EAA" w:rsidRDefault="00195EAA" w:rsidP="00195E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медична сестра школи –</w:t>
      </w:r>
      <w:r w:rsidR="0045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144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Віщук</w:t>
      </w:r>
      <w:proofErr w:type="spellEnd"/>
      <w:r w:rsidR="000144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</w:t>
      </w:r>
      <w:r w:rsidR="00AE3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0144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A356A35" w14:textId="77777777" w:rsidR="00195EAA" w:rsidRPr="00195EAA" w:rsidRDefault="00195EAA" w:rsidP="00195EAA">
      <w:pPr>
        <w:tabs>
          <w:tab w:val="left" w:pos="735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95E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-вчитель фізкультури</w:t>
      </w:r>
      <w:r w:rsidR="00453C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95E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453C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95E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Козарійчук</w:t>
      </w:r>
      <w:proofErr w:type="spellEnd"/>
      <w:r w:rsidRPr="00195E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М.М.</w:t>
      </w:r>
    </w:p>
    <w:p w14:paraId="1E3867EB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4F77517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453E193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101A5BC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73FF544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BB0EE9E" w14:textId="77777777" w:rsidR="00195EAA" w:rsidRPr="00195EAA" w:rsidRDefault="00195EAA" w:rsidP="0019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DBF1717" w14:textId="77777777" w:rsidR="00195EAA" w:rsidRPr="00195EAA" w:rsidRDefault="00195EAA" w:rsidP="00195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6E59238" w14:textId="77777777" w:rsidR="00195EAA" w:rsidRPr="00195EAA" w:rsidRDefault="00195EAA" w:rsidP="00195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49D4116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3FD6B652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2B1D2CA6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1946B360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485C1FE6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114092F9" w14:textId="77777777" w:rsidR="00195EAA" w:rsidRPr="00195EAA" w:rsidRDefault="00195EAA" w:rsidP="00195E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75531AD1" w14:textId="77777777" w:rsidR="0057170E" w:rsidRPr="00195EAA" w:rsidRDefault="0057170E">
      <w:pPr>
        <w:rPr>
          <w:lang w:val="uk-UA"/>
        </w:rPr>
      </w:pPr>
    </w:p>
    <w:sectPr w:rsidR="0057170E" w:rsidRPr="0019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EE"/>
    <w:rsid w:val="000144B2"/>
    <w:rsid w:val="001114EE"/>
    <w:rsid w:val="00195EAA"/>
    <w:rsid w:val="003001F1"/>
    <w:rsid w:val="00453C2B"/>
    <w:rsid w:val="0057170E"/>
    <w:rsid w:val="008B768C"/>
    <w:rsid w:val="00AE3901"/>
    <w:rsid w:val="00B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1435"/>
  <w15:chartTrackingRefBased/>
  <w15:docId w15:val="{F01EA3E7-8C4E-433E-9511-1239180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11A6-44C2-4736-9D12-AD1D6A33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</cp:revision>
  <cp:lastPrinted>2022-10-13T11:14:00Z</cp:lastPrinted>
  <dcterms:created xsi:type="dcterms:W3CDTF">2022-10-13T11:14:00Z</dcterms:created>
  <dcterms:modified xsi:type="dcterms:W3CDTF">2022-10-13T11:14:00Z</dcterms:modified>
</cp:coreProperties>
</file>